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C1467">
      <w:pPr>
        <w:widowControl/>
        <w:autoSpaceDE/>
        <w:autoSpaceDN/>
        <w:spacing w:line="360" w:lineRule="auto"/>
        <w:jc w:val="both"/>
        <w:rPr>
          <w:kern w:val="2"/>
          <w:sz w:val="28"/>
          <w:lang w:eastAsia="zh-CN"/>
        </w:rPr>
      </w:pPr>
      <w:r>
        <w:rPr>
          <w:rFonts w:hint="eastAsia"/>
          <w:kern w:val="2"/>
          <w:sz w:val="28"/>
          <w:lang w:eastAsia="zh-CN"/>
        </w:rPr>
        <w:t>附件1</w:t>
      </w:r>
    </w:p>
    <w:p w14:paraId="7DC17ABD">
      <w:pPr>
        <w:pStyle w:val="30"/>
        <w:framePr w:wrap="auto" w:vAnchor="margin" w:hAnchor="text" w:yAlign="inline"/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</w:rPr>
        <w:t>中国智能交通大会</w:t>
      </w:r>
    </w:p>
    <w:p w14:paraId="1EE7A217">
      <w:pPr>
        <w:pStyle w:val="30"/>
        <w:framePr w:wrap="auto" w:vAnchor="margin" w:hAnchor="text" w:yAlign="inline"/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科技论文提交格式</w:t>
      </w:r>
    </w:p>
    <w:p w14:paraId="21A8600F">
      <w:pPr>
        <w:autoSpaceDE/>
        <w:autoSpaceDN/>
        <w:spacing w:line="360" w:lineRule="auto"/>
        <w:jc w:val="both"/>
        <w:rPr>
          <w:kern w:val="2"/>
          <w:sz w:val="32"/>
          <w:szCs w:val="32"/>
          <w:lang w:eastAsia="zh-CN"/>
        </w:rPr>
      </w:pPr>
    </w:p>
    <w:p w14:paraId="03817F55">
      <w:pPr>
        <w:widowControl/>
        <w:autoSpaceDE/>
        <w:autoSpaceDN/>
        <w:spacing w:line="360" w:lineRule="auto"/>
        <w:jc w:val="center"/>
        <w:rPr>
          <w:kern w:val="2"/>
          <w:sz w:val="28"/>
          <w:szCs w:val="20"/>
          <w:lang w:eastAsia="zh-CN"/>
        </w:rPr>
      </w:pPr>
      <w:r>
        <w:rPr>
          <w:rFonts w:ascii="宋体" w:hAnsi="宋体" w:eastAsia="宋体" w:cs="宋体"/>
          <w:kern w:val="2"/>
          <w:sz w:val="28"/>
          <w:szCs w:val="20"/>
          <w:lang w:eastAsia="zh-CN"/>
        </w:rPr>
        <w:t>基于某技术的智能交通应用（题目宋体四号加粗居中）</w:t>
      </w:r>
    </w:p>
    <w:p w14:paraId="19FE9455">
      <w:pPr>
        <w:widowControl/>
        <w:autoSpaceDE/>
        <w:autoSpaceDN/>
        <w:spacing w:line="360" w:lineRule="auto"/>
        <w:jc w:val="right"/>
        <w:rPr>
          <w:kern w:val="2"/>
          <w:sz w:val="28"/>
          <w:szCs w:val="20"/>
          <w:lang w:eastAsia="zh-CN"/>
        </w:rPr>
      </w:pPr>
      <w:r>
        <w:rPr>
          <w:rFonts w:ascii="楷体" w:hAnsi="楷体" w:eastAsia="楷体" w:cs="楷体"/>
          <w:kern w:val="2"/>
          <w:sz w:val="24"/>
          <w:szCs w:val="20"/>
          <w:lang w:eastAsia="zh-CN"/>
        </w:rPr>
        <w:t>杨某</w:t>
      </w:r>
      <w:r>
        <w:rPr>
          <w:rFonts w:ascii="楷体" w:hAnsi="楷体" w:eastAsia="楷体" w:cs="楷体"/>
          <w:kern w:val="2"/>
          <w:sz w:val="18"/>
          <w:szCs w:val="20"/>
          <w:vertAlign w:val="superscript"/>
          <w:lang w:eastAsia="zh-CN"/>
        </w:rPr>
        <w:t>1,2</w:t>
      </w:r>
      <w:r>
        <w:rPr>
          <w:rFonts w:ascii="楷体" w:hAnsi="楷体" w:eastAsia="楷体" w:cs="楷体"/>
          <w:kern w:val="2"/>
          <w:sz w:val="24"/>
          <w:szCs w:val="20"/>
          <w:lang w:eastAsia="zh-CN"/>
        </w:rPr>
        <w:t>张某某</w:t>
      </w:r>
      <w:r>
        <w:rPr>
          <w:rFonts w:ascii="楷体" w:hAnsi="楷体" w:eastAsia="楷体" w:cs="楷体"/>
          <w:kern w:val="2"/>
          <w:sz w:val="18"/>
          <w:szCs w:val="20"/>
          <w:vertAlign w:val="superscript"/>
          <w:lang w:eastAsia="zh-CN"/>
        </w:rPr>
        <w:t>1,3</w:t>
      </w:r>
      <w:r>
        <w:rPr>
          <w:rFonts w:ascii="楷体" w:hAnsi="楷体" w:eastAsia="楷体" w:cs="楷体"/>
          <w:kern w:val="2"/>
          <w:sz w:val="24"/>
          <w:szCs w:val="20"/>
          <w:lang w:eastAsia="zh-CN"/>
        </w:rPr>
        <w:t>王某某</w:t>
      </w:r>
      <w:r>
        <w:rPr>
          <w:rFonts w:ascii="楷体" w:hAnsi="楷体" w:eastAsia="楷体" w:cs="楷体"/>
          <w:kern w:val="2"/>
          <w:sz w:val="18"/>
          <w:szCs w:val="20"/>
          <w:vertAlign w:val="superscript"/>
          <w:lang w:eastAsia="zh-CN"/>
        </w:rPr>
        <w:t>3</w:t>
      </w:r>
      <w:r>
        <w:rPr>
          <w:rFonts w:ascii="楷体" w:hAnsi="楷体" w:eastAsia="楷体" w:cs="楷体"/>
          <w:kern w:val="2"/>
          <w:sz w:val="24"/>
          <w:szCs w:val="20"/>
          <w:lang w:eastAsia="zh-CN"/>
        </w:rPr>
        <w:t>（姓名楷体小四号居中）</w:t>
      </w:r>
    </w:p>
    <w:p w14:paraId="568D3A0C">
      <w:pPr>
        <w:widowControl/>
        <w:autoSpaceDE/>
        <w:autoSpaceDN/>
        <w:spacing w:line="360" w:lineRule="auto"/>
        <w:ind w:right="120"/>
        <w:jc w:val="center"/>
        <w:rPr>
          <w:kern w:val="2"/>
          <w:sz w:val="28"/>
          <w:szCs w:val="20"/>
          <w:lang w:eastAsia="zh-CN"/>
        </w:rPr>
      </w:pP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1.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北京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XX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大学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XX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实验室，北京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；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2.XX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中心，北京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；</w:t>
      </w:r>
    </w:p>
    <w:p w14:paraId="02F8CEE8">
      <w:pPr>
        <w:widowControl/>
        <w:tabs>
          <w:tab w:val="center" w:pos="4080"/>
          <w:tab w:val="right" w:pos="8702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Calibri" w:hAnsi="Calibri" w:eastAsia="Calibri" w:cs="Calibri"/>
          <w:kern w:val="2"/>
          <w:sz w:val="20"/>
          <w:szCs w:val="20"/>
          <w:lang w:eastAsia="zh-CN"/>
        </w:rPr>
        <w:tab/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3.XXX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重点实验室，北京</w:t>
      </w:r>
      <w:r>
        <w:rPr>
          <w:rFonts w:ascii="Times New Roman" w:hAnsi="Times New Roman" w:eastAsia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）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ab/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（单位宋体五号居中）</w:t>
      </w:r>
    </w:p>
    <w:p w14:paraId="1E264704">
      <w:pPr>
        <w:widowControl/>
        <w:autoSpaceDE/>
        <w:autoSpaceDN/>
        <w:spacing w:line="360" w:lineRule="auto"/>
        <w:ind w:right="446" w:firstLine="360" w:firstLineChars="200"/>
        <w:rPr>
          <w:rFonts w:ascii="宋体" w:hAnsi="宋体" w:eastAsia="宋体" w:cs="宋体"/>
          <w:kern w:val="2"/>
          <w:sz w:val="18"/>
          <w:szCs w:val="20"/>
          <w:lang w:eastAsia="zh-CN"/>
        </w:rPr>
      </w:pP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摘要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：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本文研究了某某……。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ab/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（宋体小五号）</w:t>
      </w:r>
    </w:p>
    <w:p w14:paraId="3D7F28CA">
      <w:pPr>
        <w:widowControl/>
        <w:autoSpaceDE/>
        <w:autoSpaceDN/>
        <w:spacing w:line="360" w:lineRule="auto"/>
        <w:ind w:right="446" w:firstLine="360" w:firstLineChars="200"/>
        <w:rPr>
          <w:kern w:val="2"/>
          <w:sz w:val="28"/>
          <w:szCs w:val="20"/>
          <w:lang w:eastAsia="zh-CN"/>
        </w:rPr>
      </w:pP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关键词</w:t>
      </w:r>
      <w:r>
        <w:rPr>
          <w:rFonts w:ascii="宋体" w:hAnsi="宋体" w:eastAsia="宋体" w:cs="宋体"/>
          <w:kern w:val="2"/>
          <w:sz w:val="21"/>
          <w:szCs w:val="20"/>
          <w:lang w:eastAsia="zh-CN"/>
        </w:rPr>
        <w:t>：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智能交通；智能交通技术；系统（宋体小五号）</w:t>
      </w:r>
    </w:p>
    <w:p w14:paraId="524CB109">
      <w:pPr>
        <w:widowControl/>
        <w:autoSpaceDE/>
        <w:autoSpaceDN/>
        <w:spacing w:line="360" w:lineRule="auto"/>
        <w:ind w:left="696"/>
        <w:rPr>
          <w:kern w:val="2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8"/>
          <w:szCs w:val="20"/>
          <w:lang w:eastAsia="zh-CN"/>
        </w:rPr>
        <w:t>Intelligenttransportation</w:t>
      </w:r>
      <w:r>
        <w:rPr>
          <w:rFonts w:ascii="宋体" w:hAnsi="宋体" w:eastAsia="宋体" w:cs="宋体"/>
          <w:kern w:val="2"/>
          <w:sz w:val="28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kern w:val="2"/>
          <w:sz w:val="28"/>
          <w:szCs w:val="20"/>
          <w:lang w:eastAsia="zh-CN"/>
        </w:rPr>
        <w:t>TimesNewRoman</w:t>
      </w:r>
      <w:r>
        <w:rPr>
          <w:rFonts w:ascii="宋体" w:hAnsi="宋体" w:eastAsia="宋体" w:cs="宋体"/>
          <w:kern w:val="2"/>
          <w:sz w:val="28"/>
          <w:szCs w:val="20"/>
          <w:lang w:eastAsia="zh-CN"/>
        </w:rPr>
        <w:t>四号加粗居中）</w:t>
      </w:r>
    </w:p>
    <w:p w14:paraId="6330966F">
      <w:pPr>
        <w:widowControl/>
        <w:autoSpaceDE/>
        <w:autoSpaceDN/>
        <w:spacing w:line="360" w:lineRule="auto"/>
        <w:ind w:right="2"/>
        <w:jc w:val="right"/>
        <w:rPr>
          <w:kern w:val="2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0"/>
          <w:lang w:eastAsia="zh-CN"/>
        </w:rPr>
        <w:t>YangMou</w:t>
      </w:r>
      <w:r>
        <w:rPr>
          <w:rFonts w:ascii="Times New Roman" w:hAnsi="Times New Roman" w:eastAsia="Times New Roman" w:cs="Times New Roman"/>
          <w:kern w:val="2"/>
          <w:sz w:val="24"/>
          <w:szCs w:val="20"/>
          <w:vertAlign w:val="superscript"/>
          <w:lang w:eastAsia="zh-CN"/>
        </w:rPr>
        <w:t>1,2</w:t>
      </w:r>
      <w:r>
        <w:rPr>
          <w:rFonts w:ascii="Times New Roman" w:hAnsi="Times New Roman" w:eastAsia="Times New Roman" w:cs="Times New Roman"/>
          <w:kern w:val="2"/>
          <w:sz w:val="24"/>
          <w:szCs w:val="20"/>
          <w:lang w:eastAsia="zh-CN"/>
        </w:rPr>
        <w:t>ZhangMoumou</w:t>
      </w:r>
      <w:r>
        <w:rPr>
          <w:rFonts w:ascii="Times New Roman" w:hAnsi="Times New Roman" w:eastAsia="Times New Roman" w:cs="Times New Roman"/>
          <w:kern w:val="2"/>
          <w:sz w:val="24"/>
          <w:szCs w:val="20"/>
          <w:vertAlign w:val="superscript"/>
          <w:lang w:eastAsia="zh-CN"/>
        </w:rPr>
        <w:t>1,3</w:t>
      </w:r>
      <w:r>
        <w:rPr>
          <w:rFonts w:ascii="Times New Roman" w:hAnsi="Times New Roman" w:eastAsia="Times New Roman" w:cs="Times New Roman"/>
          <w:kern w:val="2"/>
          <w:sz w:val="24"/>
          <w:szCs w:val="20"/>
          <w:lang w:eastAsia="zh-CN"/>
        </w:rPr>
        <w:t>WangMoumou</w:t>
      </w:r>
      <w:r>
        <w:rPr>
          <w:rFonts w:ascii="Times New Roman" w:hAnsi="Times New Roman" w:eastAsia="Times New Roman" w:cs="Times New Roman"/>
          <w:kern w:val="2"/>
          <w:sz w:val="24"/>
          <w:szCs w:val="20"/>
          <w:vertAlign w:val="superscript"/>
          <w:lang w:eastAsia="zh-CN"/>
        </w:rPr>
        <w:t>3</w:t>
      </w:r>
      <w:r>
        <w:rPr>
          <w:rFonts w:ascii="宋体" w:hAnsi="宋体" w:eastAsia="宋体" w:cs="宋体"/>
          <w:kern w:val="2"/>
          <w:sz w:val="28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kern w:val="2"/>
          <w:sz w:val="24"/>
          <w:szCs w:val="20"/>
          <w:lang w:eastAsia="zh-CN"/>
        </w:rPr>
        <w:t>TimesNewRoman</w:t>
      </w:r>
      <w:r>
        <w:rPr>
          <w:rFonts w:ascii="宋体" w:hAnsi="宋体" w:eastAsia="宋体" w:cs="宋体"/>
          <w:kern w:val="2"/>
          <w:sz w:val="24"/>
          <w:szCs w:val="20"/>
          <w:lang w:eastAsia="zh-CN"/>
        </w:rPr>
        <w:t>小四居中）</w:t>
      </w:r>
    </w:p>
    <w:p w14:paraId="5A081D4E">
      <w:pPr>
        <w:widowControl/>
        <w:autoSpaceDE/>
        <w:autoSpaceDN/>
        <w:spacing w:line="360" w:lineRule="auto"/>
        <w:ind w:right="104"/>
        <w:jc w:val="center"/>
        <w:rPr>
          <w:kern w:val="2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(1.BeijingXXLaboratory,Beijing100010,China;2.CenterofXX,Beijing100010,China;</w:t>
      </w:r>
    </w:p>
    <w:p w14:paraId="04591248">
      <w:pPr>
        <w:widowControl/>
        <w:tabs>
          <w:tab w:val="center" w:pos="3311"/>
          <w:tab w:val="right" w:pos="8702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Calibri" w:hAnsi="Calibri" w:eastAsia="Calibri" w:cs="Calibri"/>
          <w:kern w:val="2"/>
          <w:sz w:val="20"/>
          <w:szCs w:val="20"/>
          <w:lang w:eastAsia="zh-CN"/>
        </w:rPr>
        <w:tab/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3.KeyLaboratoryofXX,Beijing100010,China)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小五居中）</w:t>
      </w:r>
    </w:p>
    <w:p w14:paraId="681EF892">
      <w:pPr>
        <w:widowControl/>
        <w:tabs>
          <w:tab w:val="center" w:pos="4546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18"/>
          <w:szCs w:val="20"/>
          <w:lang w:eastAsia="zh-CN"/>
        </w:rPr>
        <w:t>Abstract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:Thispaperstudies.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小五）</w:t>
      </w:r>
    </w:p>
    <w:p w14:paraId="0732DD86">
      <w:pPr>
        <w:widowControl/>
        <w:tabs>
          <w:tab w:val="center" w:pos="4480"/>
        </w:tabs>
        <w:autoSpaceDE/>
        <w:autoSpaceDN/>
        <w:spacing w:line="360" w:lineRule="auto"/>
        <w:rPr>
          <w:rFonts w:ascii="宋体" w:hAnsi="宋体" w:eastAsia="宋体" w:cs="宋体"/>
          <w:kern w:val="2"/>
          <w:sz w:val="18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18"/>
          <w:szCs w:val="20"/>
          <w:lang w:eastAsia="zh-CN"/>
        </w:rPr>
        <w:t>Keywords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:ITS;technology;system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hAnsi="宋体" w:eastAsia="宋体" w:cs="宋体"/>
          <w:kern w:val="2"/>
          <w:sz w:val="18"/>
          <w:szCs w:val="20"/>
          <w:lang w:eastAsia="zh-CN"/>
        </w:rPr>
        <w:t>小五）</w:t>
      </w:r>
    </w:p>
    <w:p w14:paraId="4569010C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1</w:t>
      </w: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引言</w:t>
      </w:r>
    </w:p>
    <w:p w14:paraId="6859F902">
      <w:pPr>
        <w:widowControl/>
        <w:autoSpaceDE/>
        <w:autoSpaceDN/>
        <w:spacing w:line="360" w:lineRule="auto"/>
        <w:ind w:left="10" w:firstLine="420" w:firstLineChars="200"/>
        <w:rPr>
          <w:rFonts w:ascii="宋体"/>
          <w:kern w:val="2"/>
          <w:sz w:val="21"/>
          <w:szCs w:val="24"/>
          <w:lang w:eastAsia="zh-CN"/>
        </w:rPr>
      </w:pPr>
      <w:r>
        <w:rPr>
          <w:rFonts w:hint="eastAsia" w:ascii="宋体" w:hAnsi="宋体"/>
          <w:kern w:val="2"/>
          <w:sz w:val="21"/>
          <w:szCs w:val="24"/>
          <w:lang w:eastAsia="zh-CN"/>
        </w:rPr>
        <w:t>正文宋体五号</w:t>
      </w:r>
    </w:p>
    <w:p w14:paraId="5EB29EC9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2</w:t>
      </w: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一级标题（宋体小四号加粗）</w:t>
      </w:r>
    </w:p>
    <w:p w14:paraId="058275CA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1"/>
          <w:szCs w:val="24"/>
          <w:lang w:eastAsia="zh-CN"/>
        </w:rPr>
      </w:pPr>
      <w:r>
        <w:rPr>
          <w:rFonts w:ascii="宋体" w:hAnsi="宋体"/>
          <w:b/>
          <w:kern w:val="2"/>
          <w:sz w:val="21"/>
          <w:szCs w:val="24"/>
          <w:lang w:eastAsia="zh-CN"/>
        </w:rPr>
        <w:t>2.1</w:t>
      </w:r>
      <w:r>
        <w:rPr>
          <w:rFonts w:hint="eastAsia" w:ascii="宋体" w:hAnsi="宋体"/>
          <w:b/>
          <w:kern w:val="2"/>
          <w:sz w:val="21"/>
          <w:szCs w:val="24"/>
          <w:lang w:eastAsia="zh-CN"/>
        </w:rPr>
        <w:t>二级标题（宋体五号加粗）</w:t>
      </w:r>
    </w:p>
    <w:p w14:paraId="78ED8804">
      <w:pPr>
        <w:widowControl/>
        <w:autoSpaceDE/>
        <w:autoSpaceDN/>
        <w:spacing w:line="360" w:lineRule="auto"/>
        <w:ind w:left="10" w:firstLine="1205" w:firstLineChars="50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………………</w:t>
      </w:r>
    </w:p>
    <w:p w14:paraId="4B88062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5</w:t>
      </w: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结语</w:t>
      </w:r>
    </w:p>
    <w:p w14:paraId="3C60D405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参考文献（宋体小四号加粗）</w:t>
      </w:r>
    </w:p>
    <w:p w14:paraId="69B29317">
      <w:pPr>
        <w:widowControl/>
        <w:autoSpaceDE/>
        <w:autoSpaceDN/>
        <w:spacing w:line="360" w:lineRule="auto"/>
        <w:ind w:left="10"/>
        <w:rPr>
          <w:rFonts w:ascii="宋体"/>
          <w:kern w:val="2"/>
          <w:sz w:val="21"/>
          <w:szCs w:val="24"/>
          <w:lang w:eastAsia="zh-CN"/>
        </w:rPr>
      </w:pPr>
      <w:r>
        <w:rPr>
          <w:rFonts w:ascii="宋体" w:hAnsi="宋体"/>
          <w:kern w:val="2"/>
          <w:sz w:val="21"/>
          <w:szCs w:val="24"/>
          <w:lang w:eastAsia="zh-CN"/>
        </w:rPr>
        <w:t>[1]</w:t>
      </w:r>
      <w:r>
        <w:rPr>
          <w:rFonts w:hint="eastAsia" w:ascii="宋体" w:hAnsi="宋体"/>
          <w:kern w:val="2"/>
          <w:sz w:val="21"/>
          <w:szCs w:val="24"/>
          <w:lang w:eastAsia="zh-CN"/>
        </w:rPr>
        <w:t>参考文献（正文宋体五号）</w:t>
      </w:r>
    </w:p>
    <w:p w14:paraId="46FBBB0C">
      <w:pPr>
        <w:pStyle w:val="2"/>
        <w:spacing w:before="0" w:line="360" w:lineRule="auto"/>
        <w:ind w:left="0"/>
        <w:jc w:val="both"/>
        <w:rPr>
          <w:sz w:val="21"/>
          <w:lang w:eastAsia="zh-CN"/>
        </w:rPr>
      </w:pPr>
    </w:p>
    <w:sectPr>
      <w:footerReference r:id="rId4" w:type="first"/>
      <w:footerReference r:id="rId3" w:type="even"/>
      <w:pgSz w:w="11906" w:h="16838"/>
      <w:pgMar w:top="1445" w:right="1447" w:bottom="1723" w:left="1589" w:header="72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DB0F">
    <w:pPr>
      <w:spacing w:line="259" w:lineRule="auto"/>
      <w:ind w:right="14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3DCE5">
    <w:pPr>
      <w:spacing w:line="259" w:lineRule="auto"/>
      <w:ind w:right="14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N2E0NjVkNjNlYmE1MDlkNDRlNjAxZDdiNmY1YzgifQ=="/>
  </w:docVars>
  <w:rsids>
    <w:rsidRoot w:val="008A6715"/>
    <w:rsid w:val="0002315E"/>
    <w:rsid w:val="000318FA"/>
    <w:rsid w:val="00041FFE"/>
    <w:rsid w:val="000443F8"/>
    <w:rsid w:val="00050431"/>
    <w:rsid w:val="00074384"/>
    <w:rsid w:val="00086EB7"/>
    <w:rsid w:val="000A18C1"/>
    <w:rsid w:val="000A50C7"/>
    <w:rsid w:val="000B7629"/>
    <w:rsid w:val="000D2C0B"/>
    <w:rsid w:val="000D3C93"/>
    <w:rsid w:val="000E6611"/>
    <w:rsid w:val="00126C0F"/>
    <w:rsid w:val="001428E8"/>
    <w:rsid w:val="001456D7"/>
    <w:rsid w:val="00147A23"/>
    <w:rsid w:val="001806F4"/>
    <w:rsid w:val="00187BCE"/>
    <w:rsid w:val="001A3823"/>
    <w:rsid w:val="001A3F4C"/>
    <w:rsid w:val="001B5E4F"/>
    <w:rsid w:val="001D0F29"/>
    <w:rsid w:val="00217E66"/>
    <w:rsid w:val="00225397"/>
    <w:rsid w:val="00234D92"/>
    <w:rsid w:val="00267F32"/>
    <w:rsid w:val="002858CA"/>
    <w:rsid w:val="0029229E"/>
    <w:rsid w:val="00297B74"/>
    <w:rsid w:val="002A3EED"/>
    <w:rsid w:val="002C3513"/>
    <w:rsid w:val="002D68F0"/>
    <w:rsid w:val="002E2E17"/>
    <w:rsid w:val="002E3D7D"/>
    <w:rsid w:val="002E4B7C"/>
    <w:rsid w:val="002F2C54"/>
    <w:rsid w:val="00305E31"/>
    <w:rsid w:val="003275AB"/>
    <w:rsid w:val="00335AC5"/>
    <w:rsid w:val="00336CC8"/>
    <w:rsid w:val="003646ED"/>
    <w:rsid w:val="00376333"/>
    <w:rsid w:val="003868A6"/>
    <w:rsid w:val="003874AC"/>
    <w:rsid w:val="00397F0A"/>
    <w:rsid w:val="003D13C3"/>
    <w:rsid w:val="003E7B39"/>
    <w:rsid w:val="00407712"/>
    <w:rsid w:val="004317F4"/>
    <w:rsid w:val="00451C80"/>
    <w:rsid w:val="004578B5"/>
    <w:rsid w:val="0046551D"/>
    <w:rsid w:val="00474B0E"/>
    <w:rsid w:val="004849C7"/>
    <w:rsid w:val="00493992"/>
    <w:rsid w:val="004A3E63"/>
    <w:rsid w:val="004A44C6"/>
    <w:rsid w:val="004B1EA1"/>
    <w:rsid w:val="004B7A62"/>
    <w:rsid w:val="004C7BD9"/>
    <w:rsid w:val="004F0DD2"/>
    <w:rsid w:val="00524E8F"/>
    <w:rsid w:val="005354C6"/>
    <w:rsid w:val="005416A2"/>
    <w:rsid w:val="00546C68"/>
    <w:rsid w:val="0055695B"/>
    <w:rsid w:val="0057046B"/>
    <w:rsid w:val="00581D06"/>
    <w:rsid w:val="00595F59"/>
    <w:rsid w:val="0059789D"/>
    <w:rsid w:val="005A4BC6"/>
    <w:rsid w:val="005A5728"/>
    <w:rsid w:val="0060005E"/>
    <w:rsid w:val="006018F8"/>
    <w:rsid w:val="00603A6F"/>
    <w:rsid w:val="00614F4C"/>
    <w:rsid w:val="00624448"/>
    <w:rsid w:val="006448C6"/>
    <w:rsid w:val="00650BCC"/>
    <w:rsid w:val="00653EE1"/>
    <w:rsid w:val="00663D2A"/>
    <w:rsid w:val="00671AED"/>
    <w:rsid w:val="0067707B"/>
    <w:rsid w:val="006B60F2"/>
    <w:rsid w:val="00701972"/>
    <w:rsid w:val="007059DD"/>
    <w:rsid w:val="00711265"/>
    <w:rsid w:val="007269C9"/>
    <w:rsid w:val="0076343D"/>
    <w:rsid w:val="00774A37"/>
    <w:rsid w:val="007935D8"/>
    <w:rsid w:val="007E5455"/>
    <w:rsid w:val="007E5D9C"/>
    <w:rsid w:val="007E7EA4"/>
    <w:rsid w:val="007F7C12"/>
    <w:rsid w:val="0080566D"/>
    <w:rsid w:val="008108AA"/>
    <w:rsid w:val="00811A87"/>
    <w:rsid w:val="008237FD"/>
    <w:rsid w:val="00834FDE"/>
    <w:rsid w:val="00844147"/>
    <w:rsid w:val="00864427"/>
    <w:rsid w:val="008749A2"/>
    <w:rsid w:val="008A6715"/>
    <w:rsid w:val="008A6AE3"/>
    <w:rsid w:val="008A76F4"/>
    <w:rsid w:val="008D5A6B"/>
    <w:rsid w:val="008E080A"/>
    <w:rsid w:val="008F2591"/>
    <w:rsid w:val="00901F30"/>
    <w:rsid w:val="0090679D"/>
    <w:rsid w:val="00911106"/>
    <w:rsid w:val="00912A42"/>
    <w:rsid w:val="00914D8D"/>
    <w:rsid w:val="009272E7"/>
    <w:rsid w:val="00930819"/>
    <w:rsid w:val="00963FEC"/>
    <w:rsid w:val="0097222B"/>
    <w:rsid w:val="00984213"/>
    <w:rsid w:val="0099172E"/>
    <w:rsid w:val="009953B7"/>
    <w:rsid w:val="009A3C4F"/>
    <w:rsid w:val="009A3F00"/>
    <w:rsid w:val="009B3750"/>
    <w:rsid w:val="009D1ADA"/>
    <w:rsid w:val="009E6A78"/>
    <w:rsid w:val="00A14FAC"/>
    <w:rsid w:val="00A467D8"/>
    <w:rsid w:val="00AA0B15"/>
    <w:rsid w:val="00AB1B98"/>
    <w:rsid w:val="00AD55FC"/>
    <w:rsid w:val="00AE5361"/>
    <w:rsid w:val="00AF4218"/>
    <w:rsid w:val="00B01C88"/>
    <w:rsid w:val="00B079E3"/>
    <w:rsid w:val="00B113D5"/>
    <w:rsid w:val="00B2590C"/>
    <w:rsid w:val="00B31F25"/>
    <w:rsid w:val="00B44751"/>
    <w:rsid w:val="00B608F5"/>
    <w:rsid w:val="00B72B1C"/>
    <w:rsid w:val="00B73EFB"/>
    <w:rsid w:val="00B756DC"/>
    <w:rsid w:val="00B915E3"/>
    <w:rsid w:val="00BB1AC8"/>
    <w:rsid w:val="00BB1BC6"/>
    <w:rsid w:val="00BB7297"/>
    <w:rsid w:val="00BB73A7"/>
    <w:rsid w:val="00BC0757"/>
    <w:rsid w:val="00BC29E3"/>
    <w:rsid w:val="00C3338F"/>
    <w:rsid w:val="00C40484"/>
    <w:rsid w:val="00C409D7"/>
    <w:rsid w:val="00C50404"/>
    <w:rsid w:val="00C6157F"/>
    <w:rsid w:val="00C75842"/>
    <w:rsid w:val="00C8132E"/>
    <w:rsid w:val="00C81BC3"/>
    <w:rsid w:val="00C95CB4"/>
    <w:rsid w:val="00C961FB"/>
    <w:rsid w:val="00CC5A1B"/>
    <w:rsid w:val="00CC7CD7"/>
    <w:rsid w:val="00CD0BFB"/>
    <w:rsid w:val="00CE3CCE"/>
    <w:rsid w:val="00CF493C"/>
    <w:rsid w:val="00CF57D9"/>
    <w:rsid w:val="00D079BE"/>
    <w:rsid w:val="00D100B6"/>
    <w:rsid w:val="00D16856"/>
    <w:rsid w:val="00D41093"/>
    <w:rsid w:val="00D505C4"/>
    <w:rsid w:val="00D55920"/>
    <w:rsid w:val="00D82C97"/>
    <w:rsid w:val="00D8491B"/>
    <w:rsid w:val="00DA7DA1"/>
    <w:rsid w:val="00DB1468"/>
    <w:rsid w:val="00DC3962"/>
    <w:rsid w:val="00DF4412"/>
    <w:rsid w:val="00E0163C"/>
    <w:rsid w:val="00E14F73"/>
    <w:rsid w:val="00E536AA"/>
    <w:rsid w:val="00E53F30"/>
    <w:rsid w:val="00E668F5"/>
    <w:rsid w:val="00E67AF1"/>
    <w:rsid w:val="00E760C8"/>
    <w:rsid w:val="00E8169B"/>
    <w:rsid w:val="00E90A09"/>
    <w:rsid w:val="00E945AC"/>
    <w:rsid w:val="00E95631"/>
    <w:rsid w:val="00EC2A1B"/>
    <w:rsid w:val="00EC5465"/>
    <w:rsid w:val="00EC7D92"/>
    <w:rsid w:val="00ED60AA"/>
    <w:rsid w:val="00EE18DE"/>
    <w:rsid w:val="00EF467E"/>
    <w:rsid w:val="00F040E0"/>
    <w:rsid w:val="00F06902"/>
    <w:rsid w:val="00F10B98"/>
    <w:rsid w:val="00F208C1"/>
    <w:rsid w:val="00F234A1"/>
    <w:rsid w:val="00F859E2"/>
    <w:rsid w:val="00F96EC7"/>
    <w:rsid w:val="00FA3CA1"/>
    <w:rsid w:val="00FA4D60"/>
    <w:rsid w:val="00FB30AB"/>
    <w:rsid w:val="00FB3FED"/>
    <w:rsid w:val="00FD25DD"/>
    <w:rsid w:val="00FE5E91"/>
    <w:rsid w:val="072974A2"/>
    <w:rsid w:val="08820B27"/>
    <w:rsid w:val="12F770C6"/>
    <w:rsid w:val="1B7537B5"/>
    <w:rsid w:val="1C8400CF"/>
    <w:rsid w:val="20BD71E9"/>
    <w:rsid w:val="25D63E77"/>
    <w:rsid w:val="27751D26"/>
    <w:rsid w:val="31A553AD"/>
    <w:rsid w:val="379D062B"/>
    <w:rsid w:val="3E834152"/>
    <w:rsid w:val="4727487E"/>
    <w:rsid w:val="4C157B09"/>
    <w:rsid w:val="4E796078"/>
    <w:rsid w:val="518C6D03"/>
    <w:rsid w:val="593F3D33"/>
    <w:rsid w:val="59B479D5"/>
    <w:rsid w:val="5E6D5982"/>
    <w:rsid w:val="5EFC5969"/>
    <w:rsid w:val="67982C91"/>
    <w:rsid w:val="6AA13A41"/>
    <w:rsid w:val="6DEF101E"/>
    <w:rsid w:val="6ED41D48"/>
    <w:rsid w:val="747E70A7"/>
    <w:rsid w:val="76CC293A"/>
    <w:rsid w:val="7E1C3E8A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29"/>
      <w:ind w:left="540"/>
      <w:outlineLvl w:val="0"/>
    </w:pPr>
    <w:rPr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240"/>
    </w:pPr>
    <w:rPr>
      <w:sz w:val="30"/>
      <w:szCs w:val="30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9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8">
    <w:name w:val="页眉 字符"/>
    <w:basedOn w:val="11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正文文本缩进 字符"/>
    <w:basedOn w:val="11"/>
    <w:link w:val="5"/>
    <w:semiHidden/>
    <w:qFormat/>
    <w:uiPriority w:val="99"/>
    <w:rPr>
      <w:rFonts w:ascii="仿宋" w:hAnsi="仿宋" w:eastAsia="仿宋" w:cs="仿宋"/>
    </w:rPr>
  </w:style>
  <w:style w:type="table" w:customStyle="1" w:styleId="21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2"/>
    <w:hidden/>
    <w:semiHidden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paragraph" w:customStyle="1" w:styleId="25">
    <w:name w:val="修订3"/>
    <w:hidden/>
    <w:semiHidden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paragraph" w:customStyle="1" w:styleId="26">
    <w:name w:val="修订4"/>
    <w:hidden/>
    <w:semiHidden/>
    <w:qFormat/>
    <w:uiPriority w:val="99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27">
    <w:name w:val="批注文字 字符"/>
    <w:basedOn w:val="11"/>
    <w:link w:val="3"/>
    <w:semiHidden/>
    <w:qFormat/>
    <w:uiPriority w:val="99"/>
    <w:rPr>
      <w:rFonts w:ascii="仿宋" w:hAnsi="仿宋" w:eastAsia="仿宋" w:cs="仿宋"/>
      <w:sz w:val="22"/>
      <w:szCs w:val="22"/>
      <w:lang w:eastAsia="en-US"/>
    </w:rPr>
  </w:style>
  <w:style w:type="character" w:customStyle="1" w:styleId="28">
    <w:name w:val="批注主题 字符"/>
    <w:basedOn w:val="27"/>
    <w:link w:val="9"/>
    <w:semiHidden/>
    <w:qFormat/>
    <w:uiPriority w:val="99"/>
    <w:rPr>
      <w:rFonts w:ascii="仿宋" w:hAnsi="仿宋" w:eastAsia="仿宋" w:cs="仿宋"/>
      <w:b/>
      <w:bCs/>
      <w:sz w:val="22"/>
      <w:szCs w:val="22"/>
      <w:lang w:eastAsia="en-US"/>
    </w:rPr>
  </w:style>
  <w:style w:type="character" w:customStyle="1" w:styleId="29">
    <w:name w:val="脚注文本 字符"/>
    <w:basedOn w:val="11"/>
    <w:link w:val="8"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paragraph" w:customStyle="1" w:styleId="3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B488-D18D-4A7A-8E62-1C948EE0E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588</Characters>
  <Lines>4</Lines>
  <Paragraphs>1</Paragraphs>
  <TotalTime>24</TotalTime>
  <ScaleCrop>false</ScaleCrop>
  <LinksUpToDate>false</LinksUpToDate>
  <CharactersWithSpaces>595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2023-04-26T02:07:00Z</dcterms:created>
  <dc:creator>lxy</dc:creator>
  <cp:lastModifiedBy>小头儿子心雨</cp:lastModifiedBy>
  <cp:lastPrinted>2025-06-09T09:57:38Z</cp:lastPrinted>
  <dcterms:modified xsi:type="dcterms:W3CDTF">2025-06-09T09:58:01Z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525597DEEC984FF4A518B7DC4283936F_13</vt:lpwstr>
  </property>
  <property fmtid="{D5CDD505-2E9C-101B-9397-08002B2CF9AE}" pid="4" name="KSOTemplateDocerSaveRecord">
    <vt:lpwstr>eyJoZGlkIjoiYmVlOTc0YWM4ZWZhOGNkOTdlNzBlMzBjZmYxYzkyZTQiLCJ1c2VySWQiOiIyNjk3NTM0NTMifQ==</vt:lpwstr>
  </property>
</Properties>
</file>