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2AECB" w14:textId="56860EF8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sz w:val="28"/>
          <w:szCs w:val="28"/>
        </w:rPr>
        <w:t>附件</w:t>
      </w:r>
      <w:r w:rsidR="007E58D4">
        <w:rPr>
          <w:rFonts w:ascii="Times New Roman" w:eastAsiaTheme="minorEastAsia" w:hAnsi="Times New Roman" w:cs="Times New Roman" w:hint="eastAsia"/>
          <w:sz w:val="28"/>
          <w:szCs w:val="28"/>
        </w:rPr>
        <w:t>2</w:t>
      </w:r>
    </w:p>
    <w:p w14:paraId="6228980F" w14:textId="5C22A8D5" w:rsidR="005151B5" w:rsidRDefault="007343F8" w:rsidP="007343F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OLE_LINK3"/>
      <w:bookmarkStart w:id="1" w:name="OLE_LINK4"/>
      <w:r w:rsidRPr="007343F8">
        <w:rPr>
          <w:rFonts w:ascii="Times New Roman" w:eastAsiaTheme="minorEastAsia" w:hAnsi="Times New Roman" w:cs="Times New Roman" w:hint="eastAsia"/>
          <w:b/>
          <w:sz w:val="28"/>
          <w:szCs w:val="28"/>
        </w:rPr>
        <w:t>中国智能交通协会团体标准项目申请表</w:t>
      </w:r>
    </w:p>
    <w:tbl>
      <w:tblPr>
        <w:tblStyle w:val="af1"/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3"/>
        <w:gridCol w:w="270"/>
        <w:gridCol w:w="1170"/>
        <w:gridCol w:w="531"/>
        <w:gridCol w:w="383"/>
        <w:gridCol w:w="468"/>
        <w:gridCol w:w="142"/>
        <w:gridCol w:w="141"/>
        <w:gridCol w:w="993"/>
        <w:gridCol w:w="42"/>
        <w:gridCol w:w="320"/>
        <w:gridCol w:w="24"/>
        <w:gridCol w:w="181"/>
        <w:gridCol w:w="850"/>
        <w:gridCol w:w="1134"/>
      </w:tblGrid>
      <w:tr w:rsidR="005151B5" w14:paraId="4E83B77A" w14:textId="77777777">
        <w:trPr>
          <w:trHeight w:val="659"/>
        </w:trPr>
        <w:tc>
          <w:tcPr>
            <w:tcW w:w="2106" w:type="dxa"/>
            <w:gridSpan w:val="3"/>
            <w:vAlign w:val="center"/>
          </w:tcPr>
          <w:bookmarkEnd w:id="0"/>
          <w:bookmarkEnd w:id="1"/>
          <w:p w14:paraId="4A5E587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项目中文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2075492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C4F274C" w14:textId="77777777">
        <w:tc>
          <w:tcPr>
            <w:tcW w:w="2106" w:type="dxa"/>
            <w:gridSpan w:val="3"/>
            <w:vAlign w:val="center"/>
          </w:tcPr>
          <w:p w14:paraId="2E22B583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项目英文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名称</w:t>
            </w:r>
          </w:p>
        </w:tc>
        <w:tc>
          <w:tcPr>
            <w:tcW w:w="6649" w:type="dxa"/>
            <w:gridSpan w:val="14"/>
            <w:vAlign w:val="center"/>
          </w:tcPr>
          <w:p w14:paraId="049A358A" w14:textId="77777777" w:rsidR="005151B5" w:rsidRDefault="005151B5">
            <w:pPr>
              <w:adjustRightInd/>
              <w:snapToGrid/>
              <w:spacing w:after="0" w:line="220" w:lineRule="atLeast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B04A588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08E30035" w14:textId="77777777">
        <w:tc>
          <w:tcPr>
            <w:tcW w:w="2106" w:type="dxa"/>
            <w:gridSpan w:val="3"/>
            <w:vAlign w:val="center"/>
          </w:tcPr>
          <w:p w14:paraId="33A3871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制定或修订</w:t>
            </w:r>
          </w:p>
        </w:tc>
        <w:tc>
          <w:tcPr>
            <w:tcW w:w="1971" w:type="dxa"/>
            <w:gridSpan w:val="3"/>
            <w:vAlign w:val="center"/>
          </w:tcPr>
          <w:p w14:paraId="2382808F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制定</w:t>
            </w:r>
          </w:p>
        </w:tc>
        <w:tc>
          <w:tcPr>
            <w:tcW w:w="1134" w:type="dxa"/>
            <w:gridSpan w:val="4"/>
            <w:vAlign w:val="center"/>
          </w:tcPr>
          <w:p w14:paraId="608AA37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修订</w:t>
            </w:r>
          </w:p>
        </w:tc>
        <w:tc>
          <w:tcPr>
            <w:tcW w:w="1560" w:type="dxa"/>
            <w:gridSpan w:val="5"/>
            <w:vAlign w:val="center"/>
          </w:tcPr>
          <w:p w14:paraId="41AD40C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被修订标准号</w:t>
            </w:r>
          </w:p>
        </w:tc>
        <w:tc>
          <w:tcPr>
            <w:tcW w:w="1984" w:type="dxa"/>
            <w:gridSpan w:val="2"/>
            <w:vAlign w:val="center"/>
          </w:tcPr>
          <w:p w14:paraId="2E9AEF8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55B766F" w14:textId="77777777">
        <w:tc>
          <w:tcPr>
            <w:tcW w:w="2106" w:type="dxa"/>
            <w:gridSpan w:val="3"/>
            <w:vAlign w:val="center"/>
          </w:tcPr>
          <w:p w14:paraId="078BAAA7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采用国际标准</w:t>
            </w:r>
          </w:p>
        </w:tc>
        <w:tc>
          <w:tcPr>
            <w:tcW w:w="1971" w:type="dxa"/>
            <w:gridSpan w:val="3"/>
            <w:vAlign w:val="center"/>
          </w:tcPr>
          <w:p w14:paraId="141E8164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□无  □ISO</w:t>
            </w:r>
          </w:p>
          <w:p w14:paraId="7156A00F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□ISO确认的标准</w:t>
            </w:r>
          </w:p>
        </w:tc>
        <w:tc>
          <w:tcPr>
            <w:tcW w:w="1134" w:type="dxa"/>
            <w:gridSpan w:val="4"/>
            <w:vAlign w:val="center"/>
          </w:tcPr>
          <w:p w14:paraId="23474B46" w14:textId="77777777" w:rsidR="005151B5" w:rsidRDefault="00000000">
            <w:pPr>
              <w:spacing w:after="0" w:line="360" w:lineRule="auto"/>
              <w:jc w:val="center"/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采用程度</w:t>
            </w:r>
          </w:p>
        </w:tc>
        <w:tc>
          <w:tcPr>
            <w:tcW w:w="1560" w:type="dxa"/>
            <w:gridSpan w:val="5"/>
            <w:vAlign w:val="center"/>
          </w:tcPr>
          <w:p w14:paraId="011F7E9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等同</w:t>
            </w:r>
          </w:p>
          <w:p w14:paraId="30484F9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IDT</w:t>
            </w:r>
          </w:p>
        </w:tc>
        <w:tc>
          <w:tcPr>
            <w:tcW w:w="850" w:type="dxa"/>
            <w:vAlign w:val="center"/>
          </w:tcPr>
          <w:p w14:paraId="6122C49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修改</w:t>
            </w:r>
          </w:p>
          <w:p w14:paraId="0DDD1E61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MOD</w:t>
            </w:r>
          </w:p>
        </w:tc>
        <w:tc>
          <w:tcPr>
            <w:tcW w:w="1134" w:type="dxa"/>
            <w:vAlign w:val="center"/>
          </w:tcPr>
          <w:p w14:paraId="76E32389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等效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EQV</w:t>
            </w:r>
          </w:p>
          <w:p w14:paraId="02D736B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非等效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NEQ</w:t>
            </w:r>
          </w:p>
        </w:tc>
      </w:tr>
      <w:tr w:rsidR="005151B5" w14:paraId="6DA7250A" w14:textId="77777777">
        <w:tc>
          <w:tcPr>
            <w:tcW w:w="4077" w:type="dxa"/>
            <w:gridSpan w:val="6"/>
            <w:vAlign w:val="center"/>
          </w:tcPr>
          <w:p w14:paraId="70DB334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采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用的国际标准编号</w:t>
            </w:r>
          </w:p>
        </w:tc>
        <w:tc>
          <w:tcPr>
            <w:tcW w:w="4678" w:type="dxa"/>
            <w:gridSpan w:val="11"/>
            <w:vAlign w:val="center"/>
          </w:tcPr>
          <w:p w14:paraId="244B090E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0418B66" w14:textId="77777777">
        <w:tc>
          <w:tcPr>
            <w:tcW w:w="2093" w:type="dxa"/>
            <w:gridSpan w:val="2"/>
            <w:vAlign w:val="center"/>
          </w:tcPr>
          <w:p w14:paraId="4044F15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ICS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分类号</w:t>
            </w:r>
          </w:p>
        </w:tc>
        <w:tc>
          <w:tcPr>
            <w:tcW w:w="1984" w:type="dxa"/>
            <w:gridSpan w:val="4"/>
            <w:vAlign w:val="center"/>
          </w:tcPr>
          <w:p w14:paraId="2FEC32A9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136047E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中国标准分类号</w:t>
            </w:r>
          </w:p>
        </w:tc>
        <w:tc>
          <w:tcPr>
            <w:tcW w:w="2551" w:type="dxa"/>
            <w:gridSpan w:val="6"/>
            <w:vAlign w:val="center"/>
          </w:tcPr>
          <w:p w14:paraId="6FB224FA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A8133BC" w14:textId="77777777">
        <w:tc>
          <w:tcPr>
            <w:tcW w:w="2093" w:type="dxa"/>
            <w:gridSpan w:val="2"/>
            <w:vAlign w:val="center"/>
          </w:tcPr>
          <w:p w14:paraId="0D8D9635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是否采用快速程序</w:t>
            </w:r>
          </w:p>
        </w:tc>
        <w:tc>
          <w:tcPr>
            <w:tcW w:w="6662" w:type="dxa"/>
            <w:gridSpan w:val="15"/>
            <w:vAlign w:val="center"/>
          </w:tcPr>
          <w:p w14:paraId="0BC8340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</w:tr>
      <w:tr w:rsidR="005151B5" w14:paraId="0D76C044" w14:textId="77777777">
        <w:tc>
          <w:tcPr>
            <w:tcW w:w="2106" w:type="dxa"/>
            <w:gridSpan w:val="3"/>
            <w:vMerge w:val="restart"/>
            <w:vAlign w:val="center"/>
          </w:tcPr>
          <w:p w14:paraId="69AA6D7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申请单位名称</w:t>
            </w:r>
          </w:p>
        </w:tc>
        <w:tc>
          <w:tcPr>
            <w:tcW w:w="3105" w:type="dxa"/>
            <w:gridSpan w:val="7"/>
            <w:vMerge w:val="restart"/>
            <w:vAlign w:val="center"/>
          </w:tcPr>
          <w:p w14:paraId="4A356017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CB43C9A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联系人</w:t>
            </w:r>
          </w:p>
        </w:tc>
        <w:tc>
          <w:tcPr>
            <w:tcW w:w="2509" w:type="dxa"/>
            <w:gridSpan w:val="5"/>
            <w:vAlign w:val="center"/>
          </w:tcPr>
          <w:p w14:paraId="2985CF8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82A6C93" w14:textId="77777777">
        <w:tc>
          <w:tcPr>
            <w:tcW w:w="2106" w:type="dxa"/>
            <w:gridSpan w:val="3"/>
            <w:vMerge/>
            <w:vAlign w:val="center"/>
          </w:tcPr>
          <w:p w14:paraId="1FBAA4D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105" w:type="dxa"/>
            <w:gridSpan w:val="7"/>
            <w:vMerge/>
            <w:vAlign w:val="center"/>
          </w:tcPr>
          <w:p w14:paraId="56532938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F61240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电话</w:t>
            </w:r>
          </w:p>
        </w:tc>
        <w:tc>
          <w:tcPr>
            <w:tcW w:w="2509" w:type="dxa"/>
            <w:gridSpan w:val="5"/>
            <w:vAlign w:val="center"/>
          </w:tcPr>
          <w:p w14:paraId="5CAF325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576EB7D" w14:textId="77777777">
        <w:tc>
          <w:tcPr>
            <w:tcW w:w="2106" w:type="dxa"/>
            <w:gridSpan w:val="3"/>
            <w:vAlign w:val="center"/>
          </w:tcPr>
          <w:p w14:paraId="1E9415C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单位地址</w:t>
            </w:r>
          </w:p>
        </w:tc>
        <w:tc>
          <w:tcPr>
            <w:tcW w:w="6649" w:type="dxa"/>
            <w:gridSpan w:val="14"/>
            <w:vAlign w:val="center"/>
          </w:tcPr>
          <w:p w14:paraId="32133221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FD292E" w14:textId="77777777">
        <w:tc>
          <w:tcPr>
            <w:tcW w:w="2106" w:type="dxa"/>
            <w:gridSpan w:val="3"/>
            <w:vAlign w:val="center"/>
          </w:tcPr>
          <w:p w14:paraId="5E34E988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传真</w:t>
            </w:r>
          </w:p>
        </w:tc>
        <w:tc>
          <w:tcPr>
            <w:tcW w:w="1971" w:type="dxa"/>
            <w:gridSpan w:val="3"/>
            <w:vAlign w:val="center"/>
          </w:tcPr>
          <w:p w14:paraId="2EEFFF6B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8266CC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544" w:type="dxa"/>
            <w:gridSpan w:val="7"/>
            <w:vAlign w:val="center"/>
          </w:tcPr>
          <w:p w14:paraId="052733DC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9CA0395" w14:textId="77777777">
        <w:tc>
          <w:tcPr>
            <w:tcW w:w="2106" w:type="dxa"/>
            <w:gridSpan w:val="3"/>
            <w:vAlign w:val="center"/>
          </w:tcPr>
          <w:p w14:paraId="4A21B4A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计划起止时间</w:t>
            </w:r>
          </w:p>
        </w:tc>
        <w:tc>
          <w:tcPr>
            <w:tcW w:w="6649" w:type="dxa"/>
            <w:gridSpan w:val="14"/>
            <w:vAlign w:val="center"/>
          </w:tcPr>
          <w:p w14:paraId="0A1B8C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E65EA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0BAB43C" w14:textId="77777777">
        <w:trPr>
          <w:trHeight w:val="90"/>
        </w:trPr>
        <w:tc>
          <w:tcPr>
            <w:tcW w:w="2106" w:type="dxa"/>
            <w:gridSpan w:val="3"/>
            <w:vMerge w:val="restart"/>
            <w:vAlign w:val="center"/>
          </w:tcPr>
          <w:p w14:paraId="05F85FF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发起单位</w:t>
            </w:r>
          </w:p>
        </w:tc>
        <w:tc>
          <w:tcPr>
            <w:tcW w:w="6649" w:type="dxa"/>
            <w:gridSpan w:val="14"/>
            <w:vAlign w:val="center"/>
          </w:tcPr>
          <w:p w14:paraId="248581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F3804EA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5A11D72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10F34202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E3A8B9C" w14:textId="77777777">
        <w:trPr>
          <w:trHeight w:val="90"/>
        </w:trPr>
        <w:tc>
          <w:tcPr>
            <w:tcW w:w="2106" w:type="dxa"/>
            <w:gridSpan w:val="3"/>
            <w:vMerge/>
            <w:vAlign w:val="center"/>
          </w:tcPr>
          <w:p w14:paraId="03217C13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649" w:type="dxa"/>
            <w:gridSpan w:val="14"/>
            <w:vAlign w:val="center"/>
          </w:tcPr>
          <w:p w14:paraId="36A18A1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581F2B3" w14:textId="77777777">
        <w:trPr>
          <w:trHeight w:val="90"/>
        </w:trPr>
        <w:tc>
          <w:tcPr>
            <w:tcW w:w="2106" w:type="dxa"/>
            <w:gridSpan w:val="3"/>
            <w:vAlign w:val="center"/>
          </w:tcPr>
          <w:p w14:paraId="570AE3E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是否涉及专利</w:t>
            </w:r>
          </w:p>
        </w:tc>
        <w:tc>
          <w:tcPr>
            <w:tcW w:w="1440" w:type="dxa"/>
            <w:gridSpan w:val="2"/>
            <w:vAlign w:val="center"/>
          </w:tcPr>
          <w:p w14:paraId="57D69F23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是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否</w:t>
            </w:r>
          </w:p>
        </w:tc>
        <w:tc>
          <w:tcPr>
            <w:tcW w:w="1524" w:type="dxa"/>
            <w:gridSpan w:val="4"/>
            <w:vAlign w:val="center"/>
          </w:tcPr>
          <w:p w14:paraId="5FA3E9B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专利号及名称</w:t>
            </w:r>
          </w:p>
        </w:tc>
        <w:tc>
          <w:tcPr>
            <w:tcW w:w="3685" w:type="dxa"/>
            <w:gridSpan w:val="8"/>
            <w:vAlign w:val="center"/>
          </w:tcPr>
          <w:p w14:paraId="2E49EF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8E9A2A5" w14:textId="77777777">
        <w:tc>
          <w:tcPr>
            <w:tcW w:w="8755" w:type="dxa"/>
            <w:gridSpan w:val="17"/>
            <w:vAlign w:val="center"/>
          </w:tcPr>
          <w:p w14:paraId="4548ABB2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项目的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目的、意义或必要性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0FEFB05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94DE4C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C4EB64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32B4ACA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8511042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345ACDF" w14:textId="77777777">
        <w:tc>
          <w:tcPr>
            <w:tcW w:w="8755" w:type="dxa"/>
            <w:gridSpan w:val="17"/>
            <w:vAlign w:val="center"/>
          </w:tcPr>
          <w:p w14:paraId="761178A4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适用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范围和主要技术内容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174E309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2DAA612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C5CEDC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1ACD6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0CC8576" w14:textId="77777777">
        <w:trPr>
          <w:trHeight w:val="2294"/>
        </w:trPr>
        <w:tc>
          <w:tcPr>
            <w:tcW w:w="8755" w:type="dxa"/>
            <w:gridSpan w:val="17"/>
          </w:tcPr>
          <w:p w14:paraId="0305CE6B" w14:textId="77777777" w:rsidR="005151B5" w:rsidRDefault="00000000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lastRenderedPageBreak/>
              <w:t>国内外情况简要说明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</w:tc>
      </w:tr>
      <w:tr w:rsidR="005151B5" w14:paraId="078607BF" w14:textId="77777777">
        <w:tc>
          <w:tcPr>
            <w:tcW w:w="8755" w:type="dxa"/>
            <w:gridSpan w:val="17"/>
            <w:vAlign w:val="center"/>
          </w:tcPr>
          <w:p w14:paraId="1128C841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项目与有关法律法规、国家强制性标准、国家推荐性标准、行业标准、地方标准的关系：</w:t>
            </w:r>
          </w:p>
          <w:p w14:paraId="64971B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140934C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039E15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22989FC2" w14:textId="77777777">
        <w:tc>
          <w:tcPr>
            <w:tcW w:w="8755" w:type="dxa"/>
            <w:gridSpan w:val="17"/>
            <w:vAlign w:val="center"/>
          </w:tcPr>
          <w:p w14:paraId="3BE3CEA7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标准涉及的产品清单：</w:t>
            </w:r>
          </w:p>
          <w:p w14:paraId="2D7BB33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7D96F09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755762D2" w14:textId="77777777">
        <w:tc>
          <w:tcPr>
            <w:tcW w:w="8755" w:type="dxa"/>
            <w:gridSpan w:val="17"/>
            <w:vAlign w:val="center"/>
          </w:tcPr>
          <w:p w14:paraId="5435934B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相关材料清单：</w:t>
            </w:r>
          </w:p>
          <w:p w14:paraId="2660787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DFA4D5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6676C45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2BA5FA" w14:textId="77777777">
        <w:tc>
          <w:tcPr>
            <w:tcW w:w="8755" w:type="dxa"/>
            <w:gridSpan w:val="17"/>
            <w:vAlign w:val="center"/>
          </w:tcPr>
          <w:p w14:paraId="3476FFFC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其他情况说明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：</w:t>
            </w:r>
          </w:p>
          <w:p w14:paraId="54473D63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4C0AECC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2B3FD9B" w14:textId="77777777">
        <w:tc>
          <w:tcPr>
            <w:tcW w:w="2093" w:type="dxa"/>
            <w:gridSpan w:val="2"/>
            <w:vAlign w:val="center"/>
          </w:tcPr>
          <w:p w14:paraId="578B4D6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项目负责人</w:t>
            </w:r>
          </w:p>
        </w:tc>
        <w:tc>
          <w:tcPr>
            <w:tcW w:w="2367" w:type="dxa"/>
            <w:gridSpan w:val="5"/>
            <w:vAlign w:val="center"/>
          </w:tcPr>
          <w:p w14:paraId="16260DC4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4CEAD0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2165" w:type="dxa"/>
            <w:gridSpan w:val="3"/>
            <w:vAlign w:val="center"/>
          </w:tcPr>
          <w:p w14:paraId="6749BBB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BE922D6" w14:textId="77777777">
        <w:tc>
          <w:tcPr>
            <w:tcW w:w="2093" w:type="dxa"/>
            <w:gridSpan w:val="2"/>
            <w:vAlign w:val="center"/>
          </w:tcPr>
          <w:p w14:paraId="1E14E2C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E-mail</w:t>
            </w:r>
          </w:p>
        </w:tc>
        <w:tc>
          <w:tcPr>
            <w:tcW w:w="2367" w:type="dxa"/>
            <w:gridSpan w:val="5"/>
            <w:vAlign w:val="center"/>
          </w:tcPr>
          <w:p w14:paraId="224C9A00" w14:textId="77777777" w:rsidR="005151B5" w:rsidRDefault="005151B5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7"/>
            <w:vAlign w:val="center"/>
          </w:tcPr>
          <w:p w14:paraId="6FBCC432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传真</w:t>
            </w:r>
          </w:p>
        </w:tc>
        <w:tc>
          <w:tcPr>
            <w:tcW w:w="2165" w:type="dxa"/>
            <w:gridSpan w:val="3"/>
            <w:vAlign w:val="center"/>
          </w:tcPr>
          <w:p w14:paraId="37BF95F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F39E697" w14:textId="77777777">
        <w:tc>
          <w:tcPr>
            <w:tcW w:w="2093" w:type="dxa"/>
            <w:gridSpan w:val="2"/>
            <w:vAlign w:val="center"/>
          </w:tcPr>
          <w:p w14:paraId="49EA3A1E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单位地址</w:t>
            </w:r>
          </w:p>
        </w:tc>
        <w:tc>
          <w:tcPr>
            <w:tcW w:w="6662" w:type="dxa"/>
            <w:gridSpan w:val="15"/>
            <w:vAlign w:val="center"/>
          </w:tcPr>
          <w:p w14:paraId="39C46A9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399558E3" w14:textId="77777777">
        <w:tc>
          <w:tcPr>
            <w:tcW w:w="8755" w:type="dxa"/>
            <w:gridSpan w:val="17"/>
            <w:vAlign w:val="center"/>
          </w:tcPr>
          <w:p w14:paraId="2B50107D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项目组成员</w:t>
            </w:r>
          </w:p>
        </w:tc>
      </w:tr>
      <w:tr w:rsidR="005151B5" w14:paraId="4A9C91B1" w14:textId="77777777">
        <w:tc>
          <w:tcPr>
            <w:tcW w:w="1668" w:type="dxa"/>
            <w:vAlign w:val="center"/>
          </w:tcPr>
          <w:p w14:paraId="317FCF43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3260" w:type="dxa"/>
            <w:gridSpan w:val="7"/>
            <w:vAlign w:val="center"/>
          </w:tcPr>
          <w:p w14:paraId="0F3F0C2B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单位</w:t>
            </w:r>
          </w:p>
        </w:tc>
        <w:tc>
          <w:tcPr>
            <w:tcW w:w="1638" w:type="dxa"/>
            <w:gridSpan w:val="5"/>
            <w:vAlign w:val="center"/>
          </w:tcPr>
          <w:p w14:paraId="00C28466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职务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189" w:type="dxa"/>
            <w:gridSpan w:val="4"/>
            <w:vAlign w:val="center"/>
          </w:tcPr>
          <w:p w14:paraId="415DE810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任务分工</w:t>
            </w:r>
          </w:p>
        </w:tc>
      </w:tr>
      <w:tr w:rsidR="005151B5" w14:paraId="5A0DEB87" w14:textId="77777777">
        <w:tc>
          <w:tcPr>
            <w:tcW w:w="1668" w:type="dxa"/>
            <w:vAlign w:val="center"/>
          </w:tcPr>
          <w:p w14:paraId="738E1D7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2E0D938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59E29E4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5DFE98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6B003EF7" w14:textId="77777777">
        <w:tc>
          <w:tcPr>
            <w:tcW w:w="1668" w:type="dxa"/>
            <w:vAlign w:val="center"/>
          </w:tcPr>
          <w:p w14:paraId="631188E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2BF326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BFE9E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221717F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4551CE86" w14:textId="77777777">
        <w:tc>
          <w:tcPr>
            <w:tcW w:w="1668" w:type="dxa"/>
            <w:vAlign w:val="center"/>
          </w:tcPr>
          <w:p w14:paraId="037C85D1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B264E9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67A28C8A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61F66A1D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3AC7C03" w14:textId="77777777">
        <w:tc>
          <w:tcPr>
            <w:tcW w:w="1668" w:type="dxa"/>
            <w:vAlign w:val="center"/>
          </w:tcPr>
          <w:p w14:paraId="6E6CCB69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5EC4681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2FDA186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5CE68C98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97D1734" w14:textId="77777777">
        <w:tc>
          <w:tcPr>
            <w:tcW w:w="1668" w:type="dxa"/>
            <w:vAlign w:val="center"/>
          </w:tcPr>
          <w:p w14:paraId="5B1E3BE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31EE062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1370020F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4B0BA9C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5ABDC8AF" w14:textId="77777777">
        <w:tc>
          <w:tcPr>
            <w:tcW w:w="1668" w:type="dxa"/>
            <w:vAlign w:val="center"/>
          </w:tcPr>
          <w:p w14:paraId="6EEFEC8C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gridSpan w:val="7"/>
            <w:vAlign w:val="center"/>
          </w:tcPr>
          <w:p w14:paraId="05529BB7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38" w:type="dxa"/>
            <w:gridSpan w:val="5"/>
            <w:vAlign w:val="center"/>
          </w:tcPr>
          <w:p w14:paraId="4D2C81D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2189" w:type="dxa"/>
            <w:gridSpan w:val="4"/>
            <w:vAlign w:val="center"/>
          </w:tcPr>
          <w:p w14:paraId="3F7DDE16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5151B5" w14:paraId="14564230" w14:textId="77777777">
        <w:tc>
          <w:tcPr>
            <w:tcW w:w="2376" w:type="dxa"/>
            <w:gridSpan w:val="4"/>
            <w:vAlign w:val="center"/>
          </w:tcPr>
          <w:p w14:paraId="3DC8C17C" w14:textId="77777777" w:rsidR="005151B5" w:rsidRDefault="00000000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申请单位意见</w:t>
            </w:r>
          </w:p>
        </w:tc>
        <w:tc>
          <w:tcPr>
            <w:tcW w:w="6379" w:type="dxa"/>
            <w:gridSpan w:val="13"/>
            <w:vAlign w:val="center"/>
          </w:tcPr>
          <w:p w14:paraId="59B378B4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52A763E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  <w:p w14:paraId="59071518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（签字、盖公章）</w:t>
            </w:r>
          </w:p>
          <w:p w14:paraId="7FC11B1F" w14:textId="77777777" w:rsidR="005151B5" w:rsidRDefault="00000000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 xml:space="preserve">     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日</w:t>
            </w:r>
          </w:p>
          <w:p w14:paraId="2E3A7990" w14:textId="77777777" w:rsidR="005151B5" w:rsidRDefault="005151B5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5CF5BA3C" w14:textId="77777777" w:rsidR="005151B5" w:rsidRDefault="00000000">
      <w:pPr>
        <w:shd w:val="clear" w:color="auto" w:fill="FFFFFF"/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填表说明：</w:t>
      </w:r>
    </w:p>
    <w:p w14:paraId="59F67F10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一、项目任务的目的、意义或必要性：指出标准项目涉及的方面，期望解决的问题。</w:t>
      </w:r>
    </w:p>
    <w:p w14:paraId="60757EE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二、适用范围和主要技术内容：标准的技术内容与适用范围。</w:t>
      </w:r>
    </w:p>
    <w:p w14:paraId="1692219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三、国内外情况简要说明：</w:t>
      </w:r>
    </w:p>
    <w:p w14:paraId="7F1F3DC5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1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 w14:paraId="6C91BD4D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2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、项目与国际标准或国外先进标准采用程度的考虑：该标准项目是否有对应的国际标准或国外先进标准，标准制定过程中如何考虑采用的问题；</w:t>
      </w:r>
    </w:p>
    <w:p w14:paraId="2E18343A" w14:textId="77777777" w:rsidR="005151B5" w:rsidRDefault="00000000">
      <w:pPr>
        <w:shd w:val="clear" w:color="auto" w:fill="FFFFFF"/>
        <w:spacing w:after="0" w:line="360" w:lineRule="auto"/>
        <w:ind w:leftChars="400" w:left="88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3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、与国内相关标准间的关系：该标准项目是否有相关的国家或行业标准，该标准项目与这些标准是什么关系，该标准项目在标准体系中的位置；</w:t>
      </w:r>
    </w:p>
    <w:p w14:paraId="71985548" w14:textId="77777777" w:rsidR="005151B5" w:rsidRDefault="00000000">
      <w:pPr>
        <w:shd w:val="clear" w:color="auto" w:fill="FFFFFF"/>
        <w:spacing w:after="0" w:line="360" w:lineRule="auto"/>
        <w:ind w:firstLineChars="400" w:firstLine="84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4</w:t>
      </w:r>
      <w:r>
        <w:rPr>
          <w:rFonts w:ascii="Times New Roman" w:eastAsiaTheme="minorEastAsia" w:hAnsi="Times New Roman" w:cs="Times New Roman" w:hint="eastAsia"/>
          <w:sz w:val="21"/>
          <w:szCs w:val="21"/>
        </w:rPr>
        <w:t>、指出是否发现有知识产权的问题。</w:t>
      </w:r>
    </w:p>
    <w:p w14:paraId="7C0C9E8B" w14:textId="77777777" w:rsidR="005151B5" w:rsidRDefault="00000000">
      <w:pPr>
        <w:shd w:val="clear" w:color="auto" w:fill="FFFFFF"/>
        <w:spacing w:after="0" w:line="360" w:lineRule="auto"/>
        <w:ind w:leftChars="200" w:left="860" w:hangingChars="200" w:hanging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四、项目与有关法律法规、国家强制性标准、国家推荐性标准、行业标准、地方标准的关系：主要说明与有关法律法规是否相符，与相关国家强制性标准、国家推荐性标准、行业标准、地方标准的协调情况。</w:t>
      </w:r>
    </w:p>
    <w:p w14:paraId="0B2B3036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五、标准涉及的产品清单：列出标准涉及产品的型号规格等信息。</w:t>
      </w:r>
    </w:p>
    <w:p w14:paraId="12E548E2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六、相关材料清单：标准建议稿或大纲及相关证明或论证材料。</w:t>
      </w:r>
    </w:p>
    <w:p w14:paraId="0129C199" w14:textId="77777777" w:rsidR="005151B5" w:rsidRDefault="00000000">
      <w:pPr>
        <w:shd w:val="clear" w:color="auto" w:fill="FFFFFF"/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>
        <w:rPr>
          <w:rFonts w:ascii="Times New Roman" w:eastAsiaTheme="minorEastAsia" w:hAnsi="Times New Roman" w:cs="Times New Roman" w:hint="eastAsia"/>
          <w:sz w:val="21"/>
          <w:szCs w:val="21"/>
        </w:rPr>
        <w:t>七、工作组名单：注明姓名、单位、职务、联系方式、分工等信息。</w:t>
      </w:r>
    </w:p>
    <w:p w14:paraId="39F4C69A" w14:textId="7EFE892E" w:rsidR="005151B5" w:rsidRDefault="005151B5">
      <w:pPr>
        <w:adjustRightInd/>
        <w:snapToGrid/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sectPr w:rsidR="005151B5" w:rsidSect="001619AD">
      <w:pgSz w:w="11906" w:h="16838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0F14A" w14:textId="77777777" w:rsidR="007660DF" w:rsidRDefault="007660DF">
      <w:pPr>
        <w:spacing w:after="0"/>
      </w:pPr>
      <w:r>
        <w:separator/>
      </w:r>
    </w:p>
  </w:endnote>
  <w:endnote w:type="continuationSeparator" w:id="0">
    <w:p w14:paraId="47429ACA" w14:textId="77777777" w:rsidR="007660DF" w:rsidRDefault="007660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06B01" w14:textId="77777777" w:rsidR="007660DF" w:rsidRDefault="007660DF">
      <w:pPr>
        <w:spacing w:after="0"/>
      </w:pPr>
      <w:r>
        <w:separator/>
      </w:r>
    </w:p>
  </w:footnote>
  <w:footnote w:type="continuationSeparator" w:id="0">
    <w:p w14:paraId="48AD19B4" w14:textId="77777777" w:rsidR="007660DF" w:rsidRDefault="007660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0YWE2OTY4ZDQwZjA3YTQzODlkNjczMzVhMGNiNzcifQ=="/>
  </w:docVars>
  <w:rsids>
    <w:rsidRoot w:val="00D31D50"/>
    <w:rsid w:val="000222B8"/>
    <w:rsid w:val="00027C1B"/>
    <w:rsid w:val="00073958"/>
    <w:rsid w:val="000B1E22"/>
    <w:rsid w:val="000D619F"/>
    <w:rsid w:val="000F0BC8"/>
    <w:rsid w:val="0010000A"/>
    <w:rsid w:val="001473DF"/>
    <w:rsid w:val="001619AD"/>
    <w:rsid w:val="001B6FC8"/>
    <w:rsid w:val="001C3FEC"/>
    <w:rsid w:val="002059D0"/>
    <w:rsid w:val="0022141E"/>
    <w:rsid w:val="00223105"/>
    <w:rsid w:val="00230299"/>
    <w:rsid w:val="002375E4"/>
    <w:rsid w:val="00247025"/>
    <w:rsid w:val="002765D2"/>
    <w:rsid w:val="002C3392"/>
    <w:rsid w:val="002D5DC6"/>
    <w:rsid w:val="003018DE"/>
    <w:rsid w:val="00314DD5"/>
    <w:rsid w:val="00323B43"/>
    <w:rsid w:val="0032522E"/>
    <w:rsid w:val="00376BDE"/>
    <w:rsid w:val="003B660E"/>
    <w:rsid w:val="003D37D8"/>
    <w:rsid w:val="004130CE"/>
    <w:rsid w:val="00426133"/>
    <w:rsid w:val="004358AB"/>
    <w:rsid w:val="004369FE"/>
    <w:rsid w:val="00495DEA"/>
    <w:rsid w:val="004C75B0"/>
    <w:rsid w:val="005151B5"/>
    <w:rsid w:val="00595DAF"/>
    <w:rsid w:val="005A5B7D"/>
    <w:rsid w:val="00601795"/>
    <w:rsid w:val="00610F01"/>
    <w:rsid w:val="0062318F"/>
    <w:rsid w:val="0065094F"/>
    <w:rsid w:val="006562D4"/>
    <w:rsid w:val="00665249"/>
    <w:rsid w:val="00674DF8"/>
    <w:rsid w:val="006B6351"/>
    <w:rsid w:val="006D7E76"/>
    <w:rsid w:val="007043A9"/>
    <w:rsid w:val="007178D9"/>
    <w:rsid w:val="007343F8"/>
    <w:rsid w:val="007616CB"/>
    <w:rsid w:val="007660DF"/>
    <w:rsid w:val="00791816"/>
    <w:rsid w:val="00797BBE"/>
    <w:rsid w:val="007A49A4"/>
    <w:rsid w:val="007B2CDE"/>
    <w:rsid w:val="007D371C"/>
    <w:rsid w:val="007E58D4"/>
    <w:rsid w:val="007E7A58"/>
    <w:rsid w:val="00824338"/>
    <w:rsid w:val="008721FD"/>
    <w:rsid w:val="0088797F"/>
    <w:rsid w:val="008B0277"/>
    <w:rsid w:val="008B7726"/>
    <w:rsid w:val="008B7F1B"/>
    <w:rsid w:val="008C4718"/>
    <w:rsid w:val="008D59C9"/>
    <w:rsid w:val="008E61D8"/>
    <w:rsid w:val="00953EA5"/>
    <w:rsid w:val="00980B57"/>
    <w:rsid w:val="00981266"/>
    <w:rsid w:val="009A67CE"/>
    <w:rsid w:val="009F0D02"/>
    <w:rsid w:val="00A02A0E"/>
    <w:rsid w:val="00A96FED"/>
    <w:rsid w:val="00AB0686"/>
    <w:rsid w:val="00AB5AC9"/>
    <w:rsid w:val="00B23AFB"/>
    <w:rsid w:val="00B24DFD"/>
    <w:rsid w:val="00B25A61"/>
    <w:rsid w:val="00B63080"/>
    <w:rsid w:val="00BF3D75"/>
    <w:rsid w:val="00C50BAE"/>
    <w:rsid w:val="00C543F0"/>
    <w:rsid w:val="00C578F7"/>
    <w:rsid w:val="00C64635"/>
    <w:rsid w:val="00C80157"/>
    <w:rsid w:val="00C93EF5"/>
    <w:rsid w:val="00CD6385"/>
    <w:rsid w:val="00CE4757"/>
    <w:rsid w:val="00D14930"/>
    <w:rsid w:val="00D31D50"/>
    <w:rsid w:val="00D93963"/>
    <w:rsid w:val="00DD15C7"/>
    <w:rsid w:val="00DD1F14"/>
    <w:rsid w:val="00E120B9"/>
    <w:rsid w:val="00E444D4"/>
    <w:rsid w:val="00E45412"/>
    <w:rsid w:val="00E77D33"/>
    <w:rsid w:val="00E83DBD"/>
    <w:rsid w:val="00E86282"/>
    <w:rsid w:val="00EB1D47"/>
    <w:rsid w:val="00EB4B8C"/>
    <w:rsid w:val="00F137BA"/>
    <w:rsid w:val="00F55919"/>
    <w:rsid w:val="00F77060"/>
    <w:rsid w:val="00FA7489"/>
    <w:rsid w:val="20D30194"/>
    <w:rsid w:val="4CD1760A"/>
    <w:rsid w:val="63C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AA3413F"/>
  <w15:docId w15:val="{4F67AAD1-2688-4BB3-BB6D-97B6BB95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endnote text"/>
    <w:basedOn w:val="a"/>
    <w:link w:val="a8"/>
    <w:uiPriority w:val="99"/>
    <w:semiHidden/>
    <w:unhideWhenUsed/>
  </w:style>
  <w:style w:type="paragraph" w:styleId="a9">
    <w:name w:val="Balloon Text"/>
    <w:basedOn w:val="a"/>
    <w:link w:val="aa"/>
    <w:uiPriority w:val="99"/>
    <w:semiHidden/>
    <w:unhideWhenUsed/>
    <w:pPr>
      <w:spacing w:after="0"/>
    </w:pPr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rFonts w:ascii="Tahoma" w:hAnsi="Tahoma"/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rFonts w:ascii="Tahoma" w:hAnsi="Tahoma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ahoma" w:hAnsi="Tahoma"/>
    </w:rPr>
  </w:style>
  <w:style w:type="character" w:customStyle="1" w:styleId="a8">
    <w:name w:val="尾注文本 字符"/>
    <w:basedOn w:val="a0"/>
    <w:link w:val="a7"/>
    <w:uiPriority w:val="99"/>
    <w:semiHidden/>
    <w:rPr>
      <w:rFonts w:ascii="Tahoma" w:hAnsi="Tahoma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ahoma" w:hAnsi="Tahoma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rFonts w:ascii="Tahoma" w:hAnsi="Tahoma"/>
      <w:b/>
      <w:bCs/>
    </w:rPr>
  </w:style>
  <w:style w:type="table" w:customStyle="1" w:styleId="1">
    <w:name w:val="网格型1"/>
    <w:basedOn w:val="a1"/>
    <w:autoRedefine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unhideWhenUsed/>
    <w:rPr>
      <w:rFonts w:ascii="Tahoma" w:hAnsi="Tahoma"/>
      <w:sz w:val="22"/>
      <w:szCs w:val="22"/>
    </w:rPr>
  </w:style>
  <w:style w:type="paragraph" w:styleId="af5">
    <w:name w:val="Revision"/>
    <w:hidden/>
    <w:uiPriority w:val="99"/>
    <w:unhideWhenUsed/>
    <w:rsid w:val="00595DAF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yangying</dc:creator>
  <cp:lastModifiedBy>NiuMeng</cp:lastModifiedBy>
  <cp:revision>5</cp:revision>
  <cp:lastPrinted>2019-07-19T00:30:00Z</cp:lastPrinted>
  <dcterms:created xsi:type="dcterms:W3CDTF">2024-04-12T01:16:00Z</dcterms:created>
  <dcterms:modified xsi:type="dcterms:W3CDTF">2025-02-26T07:13:00Z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E1C4B188902D4EBB9A08C41721C13BD9_12</vt:lpwstr>
  </property>
</Properties>
</file>